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CB4C43" w:rsidRDefault="00F65705" w:rsidP="004D4277">
      <w:pPr>
        <w:jc w:val="both"/>
        <w:rPr>
          <w:b/>
          <w:sz w:val="20"/>
          <w:szCs w:val="20"/>
        </w:rPr>
      </w:pPr>
    </w:p>
    <w:p w:rsidR="00CB4C43" w:rsidRPr="00CB4C43" w:rsidRDefault="004D4277" w:rsidP="00CB4C43">
      <w:pPr>
        <w:ind w:firstLine="567"/>
        <w:jc w:val="both"/>
        <w:rPr>
          <w:sz w:val="20"/>
          <w:szCs w:val="20"/>
          <w:u w:val="single"/>
        </w:rPr>
      </w:pPr>
      <w:r w:rsidRPr="00CB4C43">
        <w:rPr>
          <w:b/>
          <w:i/>
          <w:sz w:val="20"/>
          <w:szCs w:val="20"/>
        </w:rPr>
        <w:t xml:space="preserve">Объект </w:t>
      </w:r>
      <w:r w:rsidR="000E3D8A" w:rsidRPr="00CB4C43">
        <w:rPr>
          <w:b/>
          <w:i/>
          <w:sz w:val="20"/>
          <w:szCs w:val="20"/>
        </w:rPr>
        <w:t>исследования:</w:t>
      </w:r>
      <w:r w:rsidR="0097381B" w:rsidRPr="00CB4C43">
        <w:rPr>
          <w:b/>
          <w:i/>
          <w:sz w:val="20"/>
          <w:szCs w:val="20"/>
        </w:rPr>
        <w:t xml:space="preserve"> </w:t>
      </w:r>
      <w:r w:rsidR="00CB4C43" w:rsidRPr="00CB4C43">
        <w:rPr>
          <w:sz w:val="20"/>
          <w:szCs w:val="20"/>
          <w:u w:val="single"/>
        </w:rPr>
        <w:t>Муниципальное общеобразовательное учреждение «Основная общеобразовательная школа №</w:t>
      </w:r>
      <w:r w:rsidR="009544CF" w:rsidRPr="00CB4C43">
        <w:rPr>
          <w:sz w:val="20"/>
          <w:szCs w:val="20"/>
          <w:u w:val="single"/>
        </w:rPr>
        <w:t>34» г.</w:t>
      </w:r>
      <w:r w:rsidR="009544CF">
        <w:rPr>
          <w:sz w:val="20"/>
          <w:szCs w:val="20"/>
          <w:u w:val="single"/>
        </w:rPr>
        <w:t xml:space="preserve"> </w:t>
      </w:r>
      <w:r w:rsidR="00CB4C43" w:rsidRPr="00CB4C43">
        <w:rPr>
          <w:sz w:val="20"/>
          <w:szCs w:val="20"/>
          <w:u w:val="single"/>
        </w:rPr>
        <w:t>Сыктывкара</w:t>
      </w:r>
    </w:p>
    <w:p w:rsidR="0035463C" w:rsidRPr="00CB4C43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CB4C43" w:rsidRDefault="004D4277" w:rsidP="004D4277">
      <w:pPr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CB4C43" w:rsidRDefault="004D4277" w:rsidP="004D4277">
      <w:pPr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CB4C4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CB4C4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CB4C43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CB4C43">
        <w:rPr>
          <w:b/>
          <w:i/>
          <w:sz w:val="20"/>
          <w:szCs w:val="20"/>
        </w:rPr>
        <w:t xml:space="preserve">Выборка </w:t>
      </w:r>
    </w:p>
    <w:p w:rsidR="004D4277" w:rsidRPr="00CB4C43" w:rsidRDefault="004D4277" w:rsidP="004D4277">
      <w:pPr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>Общереспубликанский показатель охвата респондентов по</w:t>
      </w:r>
      <w:r w:rsidRPr="00CB4C43">
        <w:rPr>
          <w:i/>
          <w:sz w:val="20"/>
          <w:szCs w:val="20"/>
        </w:rPr>
        <w:t xml:space="preserve"> </w:t>
      </w:r>
      <w:r w:rsidRPr="00CB4C43">
        <w:rPr>
          <w:sz w:val="20"/>
          <w:szCs w:val="20"/>
        </w:rPr>
        <w:t xml:space="preserve">общеобразовательным </w:t>
      </w:r>
      <w:r w:rsidR="00964BF8" w:rsidRPr="00CB4C43">
        <w:rPr>
          <w:sz w:val="20"/>
          <w:szCs w:val="20"/>
        </w:rPr>
        <w:t>организациям Республики</w:t>
      </w:r>
      <w:r w:rsidRPr="00CB4C43">
        <w:rPr>
          <w:sz w:val="20"/>
          <w:szCs w:val="20"/>
        </w:rPr>
        <w:t xml:space="preserve"> Коми </w:t>
      </w:r>
      <w:r w:rsidR="00964BF8" w:rsidRPr="00CB4C43">
        <w:rPr>
          <w:sz w:val="20"/>
          <w:szCs w:val="20"/>
        </w:rPr>
        <w:t xml:space="preserve">(далее - ОО) </w:t>
      </w:r>
      <w:r w:rsidRPr="00CB4C43">
        <w:rPr>
          <w:sz w:val="20"/>
          <w:szCs w:val="20"/>
        </w:rPr>
        <w:t xml:space="preserve">составил </w:t>
      </w:r>
      <w:r w:rsidR="00BE249B" w:rsidRPr="00CB4C43">
        <w:rPr>
          <w:sz w:val="20"/>
          <w:szCs w:val="20"/>
        </w:rPr>
        <w:t>57,58</w:t>
      </w:r>
      <w:r w:rsidRPr="00CB4C43">
        <w:rPr>
          <w:sz w:val="20"/>
          <w:szCs w:val="20"/>
        </w:rPr>
        <w:t>%.</w:t>
      </w:r>
    </w:p>
    <w:p w:rsidR="004D4277" w:rsidRPr="00CB4C43" w:rsidRDefault="004D4277" w:rsidP="004D4277">
      <w:pPr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 xml:space="preserve">Выборка опрошенных </w:t>
      </w:r>
      <w:r w:rsidR="002F33E6" w:rsidRPr="00CB4C43">
        <w:rPr>
          <w:sz w:val="20"/>
          <w:szCs w:val="20"/>
        </w:rPr>
        <w:t xml:space="preserve">посредством онлайн-анкеты </w:t>
      </w:r>
      <w:r w:rsidRPr="00CB4C43">
        <w:rPr>
          <w:sz w:val="20"/>
          <w:szCs w:val="20"/>
        </w:rPr>
        <w:t xml:space="preserve">по </w:t>
      </w:r>
      <w:r w:rsidR="00CB4C43" w:rsidRPr="00CB4C43">
        <w:rPr>
          <w:sz w:val="20"/>
          <w:szCs w:val="20"/>
          <w:u w:val="single"/>
        </w:rPr>
        <w:t>Муниципальному общеобразовательному учреждению «Основная общеобразовательная школа №</w:t>
      </w:r>
      <w:r w:rsidR="009544CF" w:rsidRPr="00CB4C43">
        <w:rPr>
          <w:sz w:val="20"/>
          <w:szCs w:val="20"/>
          <w:u w:val="single"/>
        </w:rPr>
        <w:t>34» г.</w:t>
      </w:r>
      <w:r w:rsidR="009544CF">
        <w:rPr>
          <w:sz w:val="20"/>
          <w:szCs w:val="20"/>
          <w:u w:val="single"/>
        </w:rPr>
        <w:t xml:space="preserve"> </w:t>
      </w:r>
      <w:r w:rsidR="009544CF" w:rsidRPr="00CB4C43">
        <w:rPr>
          <w:sz w:val="20"/>
          <w:szCs w:val="20"/>
          <w:u w:val="single"/>
        </w:rPr>
        <w:t>Сыктывкара</w:t>
      </w:r>
      <w:r w:rsidR="00024610" w:rsidRPr="00CB4C43">
        <w:rPr>
          <w:sz w:val="20"/>
          <w:szCs w:val="20"/>
        </w:rPr>
        <w:t xml:space="preserve"> </w:t>
      </w:r>
      <w:r w:rsidRPr="00CB4C43">
        <w:rPr>
          <w:sz w:val="20"/>
          <w:szCs w:val="20"/>
        </w:rPr>
        <w:t xml:space="preserve">составила </w:t>
      </w:r>
      <w:r w:rsidR="002F33E6" w:rsidRPr="00CB4C43">
        <w:rPr>
          <w:sz w:val="20"/>
          <w:szCs w:val="20"/>
        </w:rPr>
        <w:t>3</w:t>
      </w:r>
      <w:r w:rsidR="00CB4C43" w:rsidRPr="00CB4C43">
        <w:rPr>
          <w:sz w:val="20"/>
          <w:szCs w:val="20"/>
        </w:rPr>
        <w:t>27</w:t>
      </w:r>
      <w:r w:rsidR="002F33E6" w:rsidRPr="00CB4C43">
        <w:rPr>
          <w:sz w:val="20"/>
          <w:szCs w:val="20"/>
        </w:rPr>
        <w:t xml:space="preserve"> респондентов (</w:t>
      </w:r>
      <w:r w:rsidR="00CB4C43" w:rsidRPr="00CB4C43">
        <w:rPr>
          <w:sz w:val="20"/>
          <w:szCs w:val="20"/>
        </w:rPr>
        <w:t>72,35</w:t>
      </w:r>
      <w:r w:rsidR="002F33E6" w:rsidRPr="00CB4C43">
        <w:rPr>
          <w:sz w:val="20"/>
          <w:szCs w:val="20"/>
        </w:rPr>
        <w:t>% от общего количества потребителей услуг)</w:t>
      </w:r>
      <w:r w:rsidRPr="00CB4C43">
        <w:rPr>
          <w:sz w:val="20"/>
          <w:szCs w:val="20"/>
        </w:rPr>
        <w:t xml:space="preserve">. Данный факт показывает </w:t>
      </w:r>
      <w:r w:rsidR="000D0042" w:rsidRPr="00CB4C43">
        <w:rPr>
          <w:sz w:val="20"/>
          <w:szCs w:val="20"/>
        </w:rPr>
        <w:t>среднюю</w:t>
      </w:r>
      <w:r w:rsidRPr="00CB4C43">
        <w:rPr>
          <w:sz w:val="20"/>
          <w:szCs w:val="20"/>
        </w:rPr>
        <w:t xml:space="preserve"> активность респондентов</w:t>
      </w:r>
      <w:r w:rsidR="000D0042" w:rsidRPr="00CB4C43">
        <w:rPr>
          <w:sz w:val="20"/>
          <w:szCs w:val="20"/>
        </w:rPr>
        <w:t>.</w:t>
      </w:r>
      <w:r w:rsidR="00AD617A" w:rsidRPr="00CB4C43">
        <w:rPr>
          <w:sz w:val="20"/>
          <w:szCs w:val="20"/>
        </w:rPr>
        <w:t xml:space="preserve"> </w:t>
      </w:r>
    </w:p>
    <w:p w:rsidR="00711AD0" w:rsidRDefault="00711AD0" w:rsidP="00711AD0">
      <w:pPr>
        <w:ind w:firstLine="567"/>
        <w:jc w:val="both"/>
        <w:rPr>
          <w:sz w:val="20"/>
          <w:szCs w:val="20"/>
        </w:rPr>
      </w:pPr>
    </w:p>
    <w:p w:rsidR="00CB4C43" w:rsidRPr="00CB4C43" w:rsidRDefault="00CB4C43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  <w:bookmarkStart w:id="0" w:name="_GoBack"/>
        <w:bookmarkEnd w:id="0"/>
      </w:tr>
      <w:tr w:rsidR="00CB4C43" w:rsidRPr="00324A7E" w:rsidTr="00AA104C">
        <w:trPr>
          <w:trHeight w:val="1132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rPr>
          <w:trHeight w:val="356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rPr>
          <w:trHeight w:val="839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B4C43" w:rsidRPr="00324A7E" w:rsidTr="00AA104C">
        <w:trPr>
          <w:trHeight w:val="1694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B4C43" w:rsidRPr="00324A7E" w:rsidTr="00AA104C">
        <w:trPr>
          <w:trHeight w:val="2067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B4C43" w:rsidRPr="00324A7E" w:rsidTr="00AA104C">
        <w:trPr>
          <w:trHeight w:val="538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B4C43" w:rsidRPr="00324A7E" w:rsidTr="00AA104C">
        <w:trPr>
          <w:trHeight w:val="3952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B4C43" w:rsidRPr="00324A7E" w:rsidTr="004F3B5A">
        <w:trPr>
          <w:trHeight w:val="397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B4C43" w:rsidRPr="00324A7E" w:rsidTr="00324A7E">
        <w:trPr>
          <w:trHeight w:val="404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79,10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324A7E">
        <w:trPr>
          <w:trHeight w:val="1010"/>
        </w:trPr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B4C43" w:rsidRPr="00324A7E" w:rsidTr="00AA104C">
        <w:tc>
          <w:tcPr>
            <w:tcW w:w="422" w:type="dxa"/>
            <w:vAlign w:val="center"/>
          </w:tcPr>
          <w:p w:rsidR="00CB4C43" w:rsidRPr="00324A7E" w:rsidRDefault="00CB4C43" w:rsidP="00CB4C4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CB4C43" w:rsidRPr="00324A7E" w:rsidRDefault="00CB4C43" w:rsidP="00CB4C4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B4C43" w:rsidRPr="00324A7E" w:rsidRDefault="00CB4C43" w:rsidP="00CB4C4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B4C43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B4C43" w:rsidRPr="00324A7E" w:rsidRDefault="00CB4C43" w:rsidP="00CB4C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96,10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B4C4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B4C43">
              <w:rPr>
                <w:b/>
                <w:bCs/>
                <w:sz w:val="18"/>
                <w:szCs w:val="18"/>
              </w:rPr>
              <w:t>93,80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CB4C43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B4C43">
        <w:rPr>
          <w:sz w:val="20"/>
          <w:szCs w:val="20"/>
        </w:rPr>
        <w:t xml:space="preserve">В рамках независимой </w:t>
      </w:r>
      <w:r w:rsidR="00701656" w:rsidRPr="00CB4C43">
        <w:rPr>
          <w:sz w:val="20"/>
          <w:szCs w:val="20"/>
        </w:rPr>
        <w:t>оценки качества</w:t>
      </w:r>
      <w:r w:rsidRPr="00CB4C43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CB4C43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CB4C43">
        <w:rPr>
          <w:sz w:val="20"/>
          <w:szCs w:val="20"/>
        </w:rPr>
        <w:t>. Наиболее высоко респонденты оценили</w:t>
      </w:r>
      <w:r w:rsidR="0035463C" w:rsidRPr="00CB4C43">
        <w:rPr>
          <w:sz w:val="20"/>
          <w:szCs w:val="20"/>
        </w:rPr>
        <w:t xml:space="preserve"> </w:t>
      </w:r>
      <w:r w:rsidRPr="00CB4C43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CB4C43">
        <w:rPr>
          <w:sz w:val="20"/>
          <w:szCs w:val="20"/>
        </w:rPr>
        <w:t>(9</w:t>
      </w:r>
      <w:r w:rsidR="00CB4C43" w:rsidRPr="00CB4C43">
        <w:rPr>
          <w:sz w:val="20"/>
          <w:szCs w:val="20"/>
        </w:rPr>
        <w:t>8</w:t>
      </w:r>
      <w:r w:rsidR="00125689" w:rsidRPr="00CB4C43">
        <w:rPr>
          <w:sz w:val="20"/>
          <w:szCs w:val="20"/>
        </w:rPr>
        <w:t>,</w:t>
      </w:r>
      <w:r w:rsidR="00CB4C43" w:rsidRPr="00CB4C43">
        <w:rPr>
          <w:sz w:val="20"/>
          <w:szCs w:val="20"/>
        </w:rPr>
        <w:t>8</w:t>
      </w:r>
      <w:r w:rsidR="00125689" w:rsidRPr="00CB4C43">
        <w:rPr>
          <w:sz w:val="20"/>
          <w:szCs w:val="20"/>
        </w:rPr>
        <w:t>0 баллов)</w:t>
      </w:r>
      <w:r w:rsidRPr="00CB4C43">
        <w:rPr>
          <w:sz w:val="20"/>
          <w:szCs w:val="20"/>
        </w:rPr>
        <w:t>.</w:t>
      </w:r>
      <w:r w:rsidR="00125689" w:rsidRPr="00CB4C43">
        <w:rPr>
          <w:sz w:val="20"/>
          <w:szCs w:val="20"/>
        </w:rPr>
        <w:t xml:space="preserve"> </w:t>
      </w:r>
    </w:p>
    <w:p w:rsidR="00CB4C43" w:rsidRPr="00125689" w:rsidRDefault="00CB4C43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CB4C43" w:rsidRPr="00E02453" w:rsidRDefault="00CB4C43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B4C43" w:rsidRPr="001B4C2C" w:rsidRDefault="00CB4C43" w:rsidP="00CB4C4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</w:t>
      </w:r>
      <w:r w:rsidRPr="00D8101D">
        <w:rPr>
          <w:noProof/>
          <w:sz w:val="20"/>
          <w:szCs w:val="20"/>
        </w:rPr>
        <w:t xml:space="preserve">продолжить работу, направленную на улучшение </w:t>
      </w:r>
      <w:r>
        <w:rPr>
          <w:noProof/>
          <w:sz w:val="20"/>
          <w:szCs w:val="20"/>
        </w:rPr>
        <w:t>значений</w:t>
      </w:r>
      <w:r w:rsidRPr="00D8101D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                         </w:t>
      </w:r>
      <w:r w:rsidRPr="00D8101D">
        <w:rPr>
          <w:noProof/>
          <w:sz w:val="20"/>
          <w:szCs w:val="20"/>
        </w:rPr>
        <w:t>по критерию, получившему наименьшую оценку</w:t>
      </w:r>
      <w:r w:rsidR="001B4C2C">
        <w:rPr>
          <w:noProof/>
          <w:sz w:val="20"/>
          <w:szCs w:val="20"/>
        </w:rPr>
        <w:t xml:space="preserve"> по организации</w:t>
      </w:r>
      <w:r w:rsidRPr="00D8101D">
        <w:rPr>
          <w:noProof/>
          <w:sz w:val="20"/>
          <w:szCs w:val="20"/>
        </w:rPr>
        <w:t>, а именно</w:t>
      </w:r>
      <w:r w:rsidR="001B4C2C">
        <w:rPr>
          <w:noProof/>
          <w:sz w:val="20"/>
          <w:szCs w:val="20"/>
        </w:rPr>
        <w:t xml:space="preserve">: </w:t>
      </w:r>
      <w:r w:rsidRPr="001B4C2C">
        <w:rPr>
          <w:sz w:val="20"/>
          <w:szCs w:val="20"/>
        </w:rPr>
        <w:t>«Доступность образовательной деятельности для инвалидов».</w:t>
      </w:r>
    </w:p>
    <w:p w:rsidR="00EA2B98" w:rsidRPr="00CB4C4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  <w:lang w:val="ru"/>
        </w:rPr>
      </w:pPr>
    </w:p>
    <w:p w:rsidR="008576E3" w:rsidRPr="001B4C2C" w:rsidRDefault="001B4C2C" w:rsidP="006F6A23">
      <w:pPr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Необходимо о</w:t>
      </w:r>
      <w:r w:rsidR="00DB6494" w:rsidRPr="00473589">
        <w:rPr>
          <w:color w:val="000000"/>
          <w:sz w:val="20"/>
          <w:szCs w:val="20"/>
        </w:rPr>
        <w:t xml:space="preserve"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</w:t>
      </w:r>
      <w:r w:rsidR="00DB6494" w:rsidRPr="001B4C2C">
        <w:rPr>
          <w:sz w:val="20"/>
          <w:szCs w:val="20"/>
        </w:rPr>
        <w:t>частности:</w:t>
      </w:r>
      <w:r w:rsidR="00B9576A" w:rsidRPr="001B4C2C">
        <w:rPr>
          <w:sz w:val="20"/>
          <w:szCs w:val="20"/>
        </w:rPr>
        <w:t xml:space="preserve"> </w:t>
      </w:r>
    </w:p>
    <w:p w:rsidR="00CC15C1" w:rsidRPr="001B4C2C" w:rsidRDefault="001B4C2C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4C2C">
        <w:rPr>
          <w:rFonts w:ascii="Times New Roman" w:hAnsi="Times New Roman"/>
          <w:lang w:val="ru-RU" w:eastAsia="ru-RU"/>
        </w:rPr>
        <w:t>1</w:t>
      </w:r>
      <w:r w:rsidR="00CC15C1" w:rsidRPr="001B4C2C">
        <w:rPr>
          <w:rFonts w:ascii="Times New Roman" w:hAnsi="Times New Roman"/>
          <w:lang w:val="ru-RU" w:eastAsia="ru-RU"/>
        </w:rPr>
        <w:t xml:space="preserve">. </w:t>
      </w:r>
      <w:r w:rsidR="00304F12" w:rsidRPr="001B4C2C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1B4C2C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1B4C2C">
        <w:t>;</w:t>
      </w:r>
      <w:r w:rsidR="00242D12" w:rsidRPr="001B4C2C">
        <w:rPr>
          <w:lang w:val="ru-RU"/>
        </w:rPr>
        <w:t xml:space="preserve"> возможность</w:t>
      </w:r>
      <w:r w:rsidR="003D547C" w:rsidRPr="001B4C2C">
        <w:rPr>
          <w:lang w:val="ru-RU"/>
        </w:rPr>
        <w:t>ю</w:t>
      </w:r>
      <w:r w:rsidR="00242D12" w:rsidRPr="001B4C2C">
        <w:rPr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1B4C2C" w:rsidRDefault="001B4C2C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4C2C">
        <w:rPr>
          <w:rFonts w:ascii="Times New Roman" w:hAnsi="Times New Roman"/>
          <w:lang w:val="ru-RU" w:eastAsia="ru-RU"/>
        </w:rPr>
        <w:t>2</w:t>
      </w:r>
      <w:r w:rsidR="00CC15C1" w:rsidRPr="001B4C2C">
        <w:rPr>
          <w:rFonts w:ascii="Times New Roman" w:hAnsi="Times New Roman"/>
          <w:lang w:val="ru-RU" w:eastAsia="ru-RU"/>
        </w:rPr>
        <w:t xml:space="preserve">. </w:t>
      </w:r>
      <w:r w:rsidR="00046A85" w:rsidRPr="001B4C2C">
        <w:rPr>
          <w:rFonts w:ascii="Times New Roman" w:hAnsi="Times New Roman"/>
          <w:lang w:val="ru-RU" w:eastAsia="ru-RU"/>
        </w:rPr>
        <w:t>С</w:t>
      </w:r>
      <w:r w:rsidR="00CC15C1" w:rsidRPr="001B4C2C">
        <w:rPr>
          <w:rFonts w:ascii="Times New Roman" w:hAnsi="Times New Roman"/>
          <w:lang w:val="ru-RU" w:eastAsia="ru-RU"/>
        </w:rPr>
        <w:t>менными</w:t>
      </w:r>
      <w:r w:rsidR="00046A85" w:rsidRPr="001B4C2C">
        <w:rPr>
          <w:rFonts w:ascii="Times New Roman" w:hAnsi="Times New Roman"/>
          <w:lang w:val="ru-RU" w:eastAsia="ru-RU"/>
        </w:rPr>
        <w:t xml:space="preserve"> кресла</w:t>
      </w:r>
      <w:r w:rsidR="00CC15C1" w:rsidRPr="001B4C2C">
        <w:rPr>
          <w:rFonts w:ascii="Times New Roman" w:hAnsi="Times New Roman"/>
          <w:lang w:val="ru-RU" w:eastAsia="ru-RU"/>
        </w:rPr>
        <w:t>-колясками</w:t>
      </w:r>
      <w:r w:rsidR="003D547C" w:rsidRPr="001B4C2C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1B4C2C">
        <w:rPr>
          <w:rFonts w:ascii="Times New Roman" w:hAnsi="Times New Roman"/>
          <w:lang w:val="ru-RU" w:eastAsia="ru-RU"/>
        </w:rPr>
        <w:t>достаточном</w:t>
      </w:r>
      <w:r w:rsidR="003D547C" w:rsidRPr="001B4C2C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Pr="001B4C2C">
        <w:rPr>
          <w:lang w:val="ru-RU"/>
        </w:rPr>
        <w:t>.</w:t>
      </w:r>
    </w:p>
    <w:sectPr w:rsidR="00CC15C1" w:rsidRPr="001B4C2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4C2C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544CF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4C43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C8D4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98.8</c:v>
                </c:pt>
                <c:pt idx="1">
                  <c:v>98</c:v>
                </c:pt>
                <c:pt idx="2">
                  <c:v>79.099999999999994</c:v>
                </c:pt>
                <c:pt idx="3">
                  <c:v>97</c:v>
                </c:pt>
                <c:pt idx="4">
                  <c:v>96.1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1B8A-ACA5-4DAE-A76B-4118E76C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4146</TotalTime>
  <Pages>4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2025-10-28T09:12:00Z</dcterms:modified>
</cp:coreProperties>
</file>